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Оренбургской области по программированию систем ИИ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ОРБ-AI-2026-13 · Календарный план Оренбургской области, № 56-027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систем искусственного интеллекта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21.05.2026 — 22.05.2026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Онлайн-платформа ФСП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Орлов Илья Константинович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FSP-56-26-00019-3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90,14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Шевченко Лев Андреевич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FSP-56-26-00028-4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85,3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Лебедева Дарья Максимовна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FSP-56-25-00016-0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71,1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Назарова Ксения Владимировна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FSP-56-26-00018-5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66,98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Петрова Анастасия Романовна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FSP-56-26-00020-1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66,07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64,64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Малахова Ольга Сергеевна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